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CB2" w:rsidRPr="00EA4CB2" w:rsidRDefault="00EA4CB2" w:rsidP="00EA4CB2">
      <w:pPr>
        <w:spacing w:before="200" w:after="0" w:line="240" w:lineRule="auto"/>
        <w:jc w:val="center"/>
        <w:outlineLvl w:val="1"/>
        <w:rPr>
          <w:rFonts w:asciiTheme="majorHAnsi" w:eastAsiaTheme="majorEastAsia" w:hAnsiTheme="majorHAnsi" w:cstheme="majorBidi"/>
          <w:bCs/>
          <w:sz w:val="24"/>
          <w:szCs w:val="26"/>
          <w:lang w:eastAsia="pl-PL"/>
        </w:rPr>
      </w:pPr>
      <w:bookmarkStart w:id="0" w:name="_GoBack"/>
      <w:bookmarkEnd w:id="0"/>
      <w:r w:rsidRPr="00EA4CB2">
        <w:rPr>
          <w:rFonts w:ascii="Times New Roman" w:eastAsiaTheme="majorEastAsia" w:hAnsi="Times New Roman" w:cs="Times New Roman"/>
          <w:b/>
          <w:bCs/>
          <w:sz w:val="26"/>
          <w:szCs w:val="26"/>
          <w:lang w:eastAsia="pl-PL"/>
        </w:rPr>
        <w:t>Protokół</w:t>
      </w:r>
    </w:p>
    <w:p w:rsidR="00EA4CB2" w:rsidRPr="00EA4CB2" w:rsidRDefault="00EA4CB2" w:rsidP="00EA4C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EA4CB2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z przeprowadzonego postępowania o zamówienie publiczne o wartości </w:t>
      </w:r>
      <w:r w:rsidRPr="00EA4CB2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</w:r>
      <w:r w:rsidRPr="00EA4CB2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od 10.000,00 zł  do 130.000,00 zł</w:t>
      </w:r>
    </w:p>
    <w:p w:rsidR="00EA4CB2" w:rsidRPr="00EA4CB2" w:rsidRDefault="00EA4CB2" w:rsidP="00EA4C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EA4CB2" w:rsidRPr="00EA4CB2" w:rsidRDefault="00EA4CB2" w:rsidP="00EA4CB2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A4CB2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Przedmiot zamówienia: </w:t>
      </w:r>
      <w:r w:rsidRPr="00EA4CB2">
        <w:rPr>
          <w:rFonts w:ascii="Times New Roman" w:hAnsi="Times New Roman" w:cs="Times New Roman"/>
          <w:sz w:val="24"/>
          <w:szCs w:val="24"/>
        </w:rPr>
        <w:t>Zakup</w:t>
      </w:r>
      <w:r w:rsidRPr="00EA4CB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A4C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sortów</w:t>
      </w:r>
      <w:proofErr w:type="spellEnd"/>
      <w:r w:rsidRPr="00EA4C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mundurowych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funkcjonariuszy Straży </w:t>
      </w:r>
      <w:r w:rsidRPr="00EA4C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Miejskiej w Ostrowcu Św. </w:t>
      </w:r>
    </w:p>
    <w:p w:rsidR="00EA4CB2" w:rsidRPr="00EA4CB2" w:rsidRDefault="00EA4CB2" w:rsidP="00EA4CB2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A4CB2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Wartość szacunkowa zamówienia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ok.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4</w:t>
      </w:r>
      <w:r w:rsidRPr="00EA4CB2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0.000,00 zł</w:t>
      </w:r>
      <w:r w:rsidRPr="00EA4CB2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(brutto)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kwota </w:t>
      </w:r>
      <w:r w:rsidRPr="00EA4CB2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ustalona w oparciu </w:t>
      </w:r>
      <w:r w:rsidRPr="00EA4CB2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  <w:t>o przeprowadzone rozeznanie c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enowe </w:t>
      </w:r>
      <w:r w:rsidRPr="00EA4CB2">
        <w:rPr>
          <w:rFonts w:ascii="Times New Roman" w:eastAsia="Times New Roman" w:hAnsi="Times New Roman" w:cs="Times New Roman"/>
          <w:sz w:val="24"/>
          <w:szCs w:val="20"/>
          <w:lang w:eastAsia="pl-PL"/>
        </w:rPr>
        <w:t>z wybranymi potencjalnymi wykonawcami.</w:t>
      </w:r>
    </w:p>
    <w:p w:rsidR="00EA4CB2" w:rsidRPr="00EA4CB2" w:rsidRDefault="00EA4CB2" w:rsidP="00EA4CB2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A4CB2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Środki na realizację zamówienia są zabezpieczone w budżecie Straży Miejskiej </w:t>
      </w:r>
      <w:proofErr w:type="spellStart"/>
      <w:r w:rsidRPr="00EA4CB2">
        <w:rPr>
          <w:rFonts w:ascii="Times New Roman" w:eastAsia="Times New Roman" w:hAnsi="Times New Roman" w:cs="Times New Roman"/>
          <w:sz w:val="24"/>
          <w:szCs w:val="20"/>
          <w:lang w:eastAsia="pl-PL"/>
        </w:rPr>
        <w:t>poz</w:t>
      </w:r>
      <w:proofErr w:type="spellEnd"/>
      <w:r w:rsidRPr="00EA4CB2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: </w:t>
      </w:r>
      <w:r w:rsidR="00385409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§ 302</w:t>
      </w:r>
    </w:p>
    <w:p w:rsidR="00EA4CB2" w:rsidRPr="00EA4CB2" w:rsidRDefault="00EA4CB2" w:rsidP="00EA4CB2">
      <w:pPr>
        <w:numPr>
          <w:ilvl w:val="0"/>
          <w:numId w:val="1"/>
        </w:numPr>
        <w:tabs>
          <w:tab w:val="clear" w:pos="360"/>
          <w:tab w:val="num" w:pos="0"/>
        </w:tabs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A4CB2">
        <w:rPr>
          <w:rFonts w:ascii="Times New Roman" w:eastAsia="Times New Roman" w:hAnsi="Times New Roman" w:cs="Times New Roman"/>
          <w:sz w:val="24"/>
          <w:szCs w:val="20"/>
          <w:lang w:eastAsia="pl-PL"/>
        </w:rPr>
        <w:t>Zgodę na realizację zamówienia wyraził Komendant Straży Miejskiej</w:t>
      </w:r>
      <w:r w:rsidR="0038540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w Ostrowcu Św.    w </w:t>
      </w:r>
      <w:r w:rsidRPr="00EA4CB2">
        <w:rPr>
          <w:rFonts w:ascii="Times New Roman" w:eastAsia="Times New Roman" w:hAnsi="Times New Roman" w:cs="Times New Roman"/>
          <w:sz w:val="24"/>
          <w:szCs w:val="20"/>
          <w:lang w:eastAsia="pl-PL"/>
        </w:rPr>
        <w:t>dn</w:t>
      </w:r>
      <w:r w:rsidR="0038540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iu  </w:t>
      </w:r>
      <w:r w:rsidR="00385409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25</w:t>
      </w:r>
      <w:r w:rsidRPr="00EA4CB2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lipca 2022 r.</w:t>
      </w:r>
    </w:p>
    <w:p w:rsidR="00EA4CB2" w:rsidRPr="00EA4CB2" w:rsidRDefault="00EA4CB2" w:rsidP="00EA4CB2">
      <w:pPr>
        <w:numPr>
          <w:ilvl w:val="0"/>
          <w:numId w:val="1"/>
        </w:numPr>
        <w:tabs>
          <w:tab w:val="clear" w:pos="360"/>
          <w:tab w:val="num" w:pos="0"/>
        </w:tabs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A4CB2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Zapytanie ofertowe </w:t>
      </w:r>
      <w:r w:rsidRPr="00EA4CB2">
        <w:rPr>
          <w:rFonts w:ascii="Times New Roman" w:eastAsia="Times New Roman" w:hAnsi="Times New Roman" w:cs="Times New Roman"/>
          <w:sz w:val="24"/>
          <w:szCs w:val="24"/>
          <w:lang w:eastAsia="pl-PL"/>
        </w:rPr>
        <w:t>umieszczono</w:t>
      </w:r>
      <w:r w:rsidRPr="00EA4CB2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EA4C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dniu  </w:t>
      </w:r>
      <w:r w:rsidR="003854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26</w:t>
      </w:r>
      <w:r w:rsidRPr="00EA4C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lipca 2022 r. o godz. 10.00</w:t>
      </w:r>
      <w:r w:rsidRPr="00EA4C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tablicy ogłoszeń w siedzibie Straży Miejskiej w Ostrowcu Św. na ul. Świętokrzyskiej 22, oraz zamieszczono w Biuletynie Informacji Publicznej Komendy Straży Miejskiej </w:t>
      </w:r>
      <w:r w:rsidRPr="00EA4C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Ostrowcu Św. </w:t>
      </w:r>
      <w:hyperlink r:id="rId7" w:history="1">
        <w:r w:rsidRPr="00EA4C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www.sm-ostrowiec.4bip.pl</w:t>
        </w:r>
      </w:hyperlink>
      <w:r w:rsidRPr="00EA4C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A4CB2" w:rsidRPr="00EA4CB2" w:rsidRDefault="00EA4CB2" w:rsidP="00EA4CB2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A4CB2">
        <w:rPr>
          <w:rFonts w:ascii="Times New Roman" w:eastAsia="Times New Roman" w:hAnsi="Times New Roman" w:cs="Times New Roman"/>
          <w:sz w:val="24"/>
          <w:szCs w:val="20"/>
          <w:lang w:eastAsia="pl-PL"/>
        </w:rPr>
        <w:t>W oznaczonym terminie oferty złożyli następujący wykonawcy:</w:t>
      </w: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4395"/>
        <w:gridCol w:w="2409"/>
        <w:gridCol w:w="2127"/>
      </w:tblGrid>
      <w:tr w:rsidR="00EA4CB2" w:rsidRPr="00EA4CB2" w:rsidTr="00537A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CB2" w:rsidRPr="00EA4CB2" w:rsidRDefault="00EA4CB2" w:rsidP="00EA4C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A4CB2">
              <w:rPr>
                <w:rFonts w:ascii="Times New Roman" w:eastAsia="Times New Roman" w:hAnsi="Times New Roman" w:cs="Times New Roman"/>
                <w:sz w:val="24"/>
                <w:szCs w:val="20"/>
              </w:rPr>
              <w:t>L.p.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CB2" w:rsidRPr="00EA4CB2" w:rsidRDefault="00EA4CB2" w:rsidP="00EA4C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A4CB2">
              <w:rPr>
                <w:rFonts w:ascii="Times New Roman" w:eastAsia="Times New Roman" w:hAnsi="Times New Roman" w:cs="Times New Roman"/>
                <w:sz w:val="24"/>
                <w:szCs w:val="20"/>
              </w:rPr>
              <w:t>Nazwa i adres wykonawcy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CB2" w:rsidRPr="00EA4CB2" w:rsidRDefault="00EA4CB2" w:rsidP="00EA4C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A4CB2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       Cena brutto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CB2" w:rsidRPr="00EA4CB2" w:rsidRDefault="00EA4CB2" w:rsidP="00EA4CB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A4CB2">
              <w:rPr>
                <w:rFonts w:ascii="Times New Roman" w:eastAsia="Times New Roman" w:hAnsi="Times New Roman" w:cs="Times New Roman"/>
                <w:sz w:val="24"/>
                <w:szCs w:val="20"/>
              </w:rPr>
              <w:t>Uwagi</w:t>
            </w:r>
          </w:p>
        </w:tc>
      </w:tr>
      <w:tr w:rsidR="00EA4CB2" w:rsidRPr="00EA4CB2" w:rsidTr="00537A10">
        <w:trPr>
          <w:trHeight w:val="13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CB2" w:rsidRPr="00EA4CB2" w:rsidRDefault="00EA4CB2" w:rsidP="00EA4C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A4CB2">
              <w:rPr>
                <w:rFonts w:ascii="Times New Roman" w:eastAsia="Times New Roman" w:hAnsi="Times New Roman" w:cs="Times New Roman"/>
                <w:sz w:val="24"/>
                <w:szCs w:val="20"/>
              </w:rPr>
              <w:t>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09" w:rsidRDefault="00385409" w:rsidP="00EA4C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SYLMIET Z.P.U.H. </w:t>
            </w:r>
          </w:p>
          <w:p w:rsidR="00EA4CB2" w:rsidRPr="00EA4CB2" w:rsidRDefault="00385409" w:rsidP="00EA4C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Mieczysław Kornacki w spadku</w:t>
            </w:r>
          </w:p>
          <w:p w:rsidR="00EA4CB2" w:rsidRPr="00EA4CB2" w:rsidRDefault="00385409" w:rsidP="00EA4C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91-336 Łódź ul. Gliniana 73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B2" w:rsidRPr="00EA4CB2" w:rsidRDefault="00EA4CB2" w:rsidP="00EA4CB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EA4CB2" w:rsidRPr="00EA4CB2" w:rsidRDefault="00385409" w:rsidP="00EA4CB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37.733,94</w:t>
            </w:r>
            <w:r w:rsidR="00EA4CB2" w:rsidRPr="00EA4CB2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 zł.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B2" w:rsidRPr="00EA4CB2" w:rsidRDefault="00EA4CB2" w:rsidP="00EA4C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EA4CB2" w:rsidRPr="00537A10" w:rsidRDefault="00385409" w:rsidP="00EA4CB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A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brak w ofercie jednego </w:t>
            </w:r>
            <w:proofErr w:type="spellStart"/>
            <w:r w:rsidRPr="00537A10">
              <w:rPr>
                <w:rFonts w:ascii="Times New Roman" w:eastAsia="Times New Roman" w:hAnsi="Times New Roman" w:cs="Times New Roman"/>
                <w:sz w:val="20"/>
                <w:szCs w:val="20"/>
              </w:rPr>
              <w:t>sortu</w:t>
            </w:r>
            <w:proofErr w:type="spellEnd"/>
            <w:r w:rsidRPr="00537A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(kurtka ¾) </w:t>
            </w:r>
          </w:p>
        </w:tc>
      </w:tr>
      <w:tr w:rsidR="00EA4CB2" w:rsidRPr="00EA4CB2" w:rsidTr="00537A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B2" w:rsidRPr="00EA4CB2" w:rsidRDefault="00EA4CB2" w:rsidP="00EA4C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A4CB2">
              <w:rPr>
                <w:rFonts w:ascii="Times New Roman" w:eastAsia="Times New Roman" w:hAnsi="Times New Roman" w:cs="Times New Roman"/>
                <w:sz w:val="24"/>
                <w:szCs w:val="20"/>
              </w:rPr>
              <w:t>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B2" w:rsidRDefault="00385409" w:rsidP="00EA4C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PPHU SUBOR</w:t>
            </w:r>
          </w:p>
          <w:p w:rsidR="00385409" w:rsidRPr="00EA4CB2" w:rsidRDefault="00385409" w:rsidP="00EA4C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28-200 Staszów ul. Towarowa 40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B2" w:rsidRPr="00EA4CB2" w:rsidRDefault="00EA4CB2" w:rsidP="00EA4CB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EA4CB2" w:rsidRPr="00EA4CB2" w:rsidRDefault="00385409" w:rsidP="00EA4CB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55.634,08</w:t>
            </w:r>
            <w:r w:rsidR="00EA4CB2" w:rsidRPr="00EA4CB2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 zł.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B2" w:rsidRPr="00EA4CB2" w:rsidRDefault="00EA4CB2" w:rsidP="00EA4C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EA4CB2" w:rsidRPr="00EA4CB2" w:rsidRDefault="00385409" w:rsidP="00EA4CB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b/u</w:t>
            </w:r>
          </w:p>
        </w:tc>
      </w:tr>
    </w:tbl>
    <w:p w:rsidR="00EA4CB2" w:rsidRPr="00EA4CB2" w:rsidRDefault="00EA4CB2" w:rsidP="00EA4C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2165A0" w:rsidRPr="002165A0" w:rsidRDefault="00EA4CB2" w:rsidP="002165A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2165A0">
        <w:rPr>
          <w:rFonts w:ascii="Times New Roman" w:eastAsia="Times New Roman" w:hAnsi="Times New Roman" w:cs="Times New Roman"/>
          <w:sz w:val="24"/>
          <w:szCs w:val="20"/>
          <w:lang w:eastAsia="pl-PL"/>
        </w:rPr>
        <w:t>W wyniku rozpatrzenia ofert i negocjacji dodatkowych (jeśli miały miejsc</w:t>
      </w:r>
      <w:r w:rsidR="00385409" w:rsidRPr="002165A0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e) wybrano następującą ofertę: </w:t>
      </w:r>
      <w:r w:rsidR="00385409" w:rsidRPr="002165A0">
        <w:rPr>
          <w:rFonts w:ascii="Times New Roman" w:eastAsia="Times New Roman" w:hAnsi="Times New Roman" w:cs="Times New Roman"/>
          <w:b/>
          <w:sz w:val="24"/>
          <w:szCs w:val="20"/>
        </w:rPr>
        <w:t>SYLMIET Z.P.U.H. Mieczysław Kornacki w spadku</w:t>
      </w:r>
    </w:p>
    <w:p w:rsidR="002165A0" w:rsidRPr="002165A0" w:rsidRDefault="00EA4CB2" w:rsidP="002165A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2165A0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Wybrano ofertę </w:t>
      </w:r>
      <w:r w:rsidR="002165A0" w:rsidRPr="002165A0">
        <w:rPr>
          <w:rFonts w:ascii="Times New Roman" w:eastAsia="Times New Roman" w:hAnsi="Times New Roman" w:cs="Times New Roman"/>
          <w:b/>
          <w:sz w:val="24"/>
          <w:szCs w:val="20"/>
        </w:rPr>
        <w:t xml:space="preserve">SYLMIET Z.P.U.H. Mieczysław Kornacki w spadku </w:t>
      </w:r>
      <w:r w:rsidR="002165A0" w:rsidRPr="002165A0">
        <w:rPr>
          <w:rFonts w:ascii="Times New Roman" w:eastAsia="Times New Roman" w:hAnsi="Times New Roman" w:cs="Times New Roman"/>
          <w:sz w:val="24"/>
          <w:szCs w:val="20"/>
        </w:rPr>
        <w:t>z uwagi na zdecydowanie niższą cenę</w:t>
      </w:r>
      <w:r w:rsidR="00537A10">
        <w:rPr>
          <w:rFonts w:ascii="Times New Roman" w:eastAsia="Times New Roman" w:hAnsi="Times New Roman" w:cs="Times New Roman"/>
          <w:sz w:val="24"/>
          <w:szCs w:val="20"/>
        </w:rPr>
        <w:t xml:space="preserve"> realizacji całości zamówienia i akceptowalną jakość materiałów i wykonania zamawianych </w:t>
      </w:r>
      <w:proofErr w:type="spellStart"/>
      <w:r w:rsidR="00537A10">
        <w:rPr>
          <w:rFonts w:ascii="Times New Roman" w:eastAsia="Times New Roman" w:hAnsi="Times New Roman" w:cs="Times New Roman"/>
          <w:sz w:val="24"/>
          <w:szCs w:val="20"/>
        </w:rPr>
        <w:t>sortów</w:t>
      </w:r>
      <w:proofErr w:type="spellEnd"/>
      <w:r w:rsidR="00537A10">
        <w:rPr>
          <w:rFonts w:ascii="Times New Roman" w:eastAsia="Times New Roman" w:hAnsi="Times New Roman" w:cs="Times New Roman"/>
          <w:sz w:val="24"/>
          <w:szCs w:val="20"/>
        </w:rPr>
        <w:t xml:space="preserve"> mundurowych.</w:t>
      </w:r>
    </w:p>
    <w:p w:rsidR="00EA4CB2" w:rsidRPr="00EA4CB2" w:rsidRDefault="00EA4CB2" w:rsidP="00EA4CB2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A4CB2">
        <w:rPr>
          <w:rFonts w:ascii="Times New Roman" w:eastAsia="Times New Roman" w:hAnsi="Times New Roman" w:cs="Times New Roman"/>
          <w:sz w:val="24"/>
          <w:szCs w:val="20"/>
          <w:lang w:eastAsia="pl-PL"/>
        </w:rPr>
        <w:t>Podpisy osób uczestniczących w postępowaniu:</w:t>
      </w:r>
    </w:p>
    <w:tbl>
      <w:tblPr>
        <w:tblW w:w="0" w:type="auto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5103"/>
        <w:gridCol w:w="2268"/>
      </w:tblGrid>
      <w:tr w:rsidR="00EA4CB2" w:rsidRPr="00EA4CB2" w:rsidTr="00F25A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CB2" w:rsidRPr="00EA4CB2" w:rsidRDefault="00EA4CB2" w:rsidP="00EA4C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A4CB2">
              <w:rPr>
                <w:rFonts w:ascii="Times New Roman" w:eastAsia="Times New Roman" w:hAnsi="Times New Roman" w:cs="Times New Roman"/>
                <w:sz w:val="24"/>
                <w:szCs w:val="20"/>
              </w:rPr>
              <w:t>L.p.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CB2" w:rsidRPr="00EA4CB2" w:rsidRDefault="00EA4CB2" w:rsidP="00EA4C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A4CB2">
              <w:rPr>
                <w:rFonts w:ascii="Times New Roman" w:eastAsia="Times New Roman" w:hAnsi="Times New Roman" w:cs="Times New Roman"/>
                <w:sz w:val="24"/>
                <w:szCs w:val="20"/>
              </w:rPr>
              <w:t>Imię i nazwisko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CB2" w:rsidRPr="00EA4CB2" w:rsidRDefault="00EA4CB2" w:rsidP="00EA4C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A4CB2">
              <w:rPr>
                <w:rFonts w:ascii="Times New Roman" w:eastAsia="Times New Roman" w:hAnsi="Times New Roman" w:cs="Times New Roman"/>
                <w:sz w:val="24"/>
                <w:szCs w:val="20"/>
              </w:rPr>
              <w:t>Podpis</w:t>
            </w:r>
          </w:p>
        </w:tc>
      </w:tr>
      <w:tr w:rsidR="00EA4CB2" w:rsidRPr="00EA4CB2" w:rsidTr="00F25A88">
        <w:trPr>
          <w:trHeight w:val="6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B2" w:rsidRPr="00EA4CB2" w:rsidRDefault="00EA4CB2" w:rsidP="00EA4CB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A4CB2">
              <w:rPr>
                <w:rFonts w:ascii="Times New Roman" w:eastAsia="Times New Roman" w:hAnsi="Times New Roman" w:cs="Times New Roman"/>
                <w:sz w:val="24"/>
                <w:szCs w:val="20"/>
              </w:rPr>
              <w:lastRenderedPageBreak/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B2" w:rsidRPr="00EA4CB2" w:rsidRDefault="00EA4CB2" w:rsidP="00EA4C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A4CB2">
              <w:rPr>
                <w:rFonts w:ascii="Times New Roman" w:eastAsia="Times New Roman" w:hAnsi="Times New Roman" w:cs="Times New Roman"/>
                <w:sz w:val="24"/>
                <w:szCs w:val="20"/>
              </w:rPr>
              <w:t>Andrzej Kaniewski – przewodniczący zespołu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B2" w:rsidRPr="00EA4CB2" w:rsidRDefault="00EA4CB2" w:rsidP="00EA4C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EA4CB2" w:rsidRPr="00EA4CB2" w:rsidTr="00F25A88">
        <w:trPr>
          <w:trHeight w:val="6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B2" w:rsidRPr="00EA4CB2" w:rsidRDefault="00EA4CB2" w:rsidP="00EA4CB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A4CB2">
              <w:rPr>
                <w:rFonts w:ascii="Times New Roman" w:eastAsia="Times New Roman" w:hAnsi="Times New Roman" w:cs="Times New Roman"/>
                <w:sz w:val="24"/>
                <w:szCs w:val="20"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B2" w:rsidRPr="00EA4CB2" w:rsidRDefault="002165A0" w:rsidP="00EA4C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Małgorzata Chrzanowska</w:t>
            </w:r>
            <w:r w:rsidR="00EA4CB2" w:rsidRPr="00EA4CB2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– członek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B2" w:rsidRPr="00EA4CB2" w:rsidRDefault="00EA4CB2" w:rsidP="00EA4C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EA4CB2" w:rsidRPr="00EA4CB2" w:rsidTr="00F25A88">
        <w:trPr>
          <w:trHeight w:val="6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B2" w:rsidRPr="00EA4CB2" w:rsidRDefault="00EA4CB2" w:rsidP="00EA4CB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A4CB2">
              <w:rPr>
                <w:rFonts w:ascii="Times New Roman" w:eastAsia="Times New Roman" w:hAnsi="Times New Roman" w:cs="Times New Roman"/>
                <w:sz w:val="24"/>
                <w:szCs w:val="20"/>
              </w:rPr>
              <w:t>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B2" w:rsidRPr="00EA4CB2" w:rsidRDefault="00EA4CB2" w:rsidP="00EA4C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A4CB2">
              <w:rPr>
                <w:rFonts w:ascii="Times New Roman" w:eastAsia="Times New Roman" w:hAnsi="Times New Roman" w:cs="Times New Roman"/>
                <w:sz w:val="24"/>
                <w:szCs w:val="20"/>
              </w:rPr>
              <w:t>Marcin Gruszka - członek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B2" w:rsidRPr="00EA4CB2" w:rsidRDefault="00EA4CB2" w:rsidP="00EA4C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</w:tbl>
    <w:p w:rsidR="00EA4CB2" w:rsidRPr="00EA4CB2" w:rsidRDefault="00EA4CB2" w:rsidP="00EA4CB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A4CB2" w:rsidRPr="00EA4CB2" w:rsidRDefault="00EA4CB2" w:rsidP="00EA4CB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A4CB2" w:rsidRPr="00EA4CB2" w:rsidRDefault="00EA4CB2" w:rsidP="00EA4CB2"/>
    <w:p w:rsidR="008A73BE" w:rsidRDefault="008A73BE"/>
    <w:sectPr w:rsidR="008A73B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7AEF" w:rsidRDefault="003D7AEF" w:rsidP="002165A0">
      <w:pPr>
        <w:spacing w:after="0" w:line="240" w:lineRule="auto"/>
      </w:pPr>
      <w:r>
        <w:separator/>
      </w:r>
    </w:p>
  </w:endnote>
  <w:endnote w:type="continuationSeparator" w:id="0">
    <w:p w:rsidR="003D7AEF" w:rsidRDefault="003D7AEF" w:rsidP="00216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3E39" w:rsidRDefault="002165A0">
    <w:pPr>
      <w:pStyle w:val="Stopka"/>
    </w:pPr>
    <w:r>
      <w:t>Ostrowiec Ś</w:t>
    </w:r>
    <w:r w:rsidR="00537A10">
      <w:t>więtokrzyski, dnia  19 SIERPNIA</w:t>
    </w:r>
    <w:r w:rsidR="00C30B9C">
      <w:t xml:space="preserve"> 2022 roku.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7AEF" w:rsidRDefault="003D7AEF" w:rsidP="002165A0">
      <w:pPr>
        <w:spacing w:after="0" w:line="240" w:lineRule="auto"/>
      </w:pPr>
      <w:r>
        <w:separator/>
      </w:r>
    </w:p>
  </w:footnote>
  <w:footnote w:type="continuationSeparator" w:id="0">
    <w:p w:rsidR="003D7AEF" w:rsidRDefault="003D7AEF" w:rsidP="002165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E20478"/>
    <w:multiLevelType w:val="singleLevel"/>
    <w:tmpl w:val="86E6A7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CB2"/>
    <w:rsid w:val="002165A0"/>
    <w:rsid w:val="00385409"/>
    <w:rsid w:val="003D7AEF"/>
    <w:rsid w:val="00537A10"/>
    <w:rsid w:val="006F6F6F"/>
    <w:rsid w:val="007338EE"/>
    <w:rsid w:val="008A73BE"/>
    <w:rsid w:val="00C30B9C"/>
    <w:rsid w:val="00E665E0"/>
    <w:rsid w:val="00EA4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86B486-D1F2-4DA9-A879-E86FD50DD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65E0"/>
  </w:style>
  <w:style w:type="paragraph" w:styleId="Nagwek1">
    <w:name w:val="heading 1"/>
    <w:basedOn w:val="Normalny"/>
    <w:next w:val="Normalny"/>
    <w:link w:val="Nagwek1Znak"/>
    <w:uiPriority w:val="9"/>
    <w:qFormat/>
    <w:rsid w:val="00E665E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665E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665E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E665E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E665E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E665E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E665E0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E665E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E665E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665E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665E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665E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rsid w:val="00E665E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rsid w:val="00E665E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rsid w:val="00E665E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rsid w:val="00E665E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rsid w:val="00E665E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E665E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E665E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665E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665E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E665E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E665E0"/>
    <w:rPr>
      <w:b/>
      <w:bCs/>
    </w:rPr>
  </w:style>
  <w:style w:type="character" w:styleId="Uwydatnienie">
    <w:name w:val="Emphasis"/>
    <w:uiPriority w:val="20"/>
    <w:qFormat/>
    <w:rsid w:val="00E665E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E665E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E665E0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E665E0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E665E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665E0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665E0"/>
    <w:rPr>
      <w:b/>
      <w:bCs/>
      <w:i/>
      <w:iCs/>
    </w:rPr>
  </w:style>
  <w:style w:type="character" w:styleId="Wyrnieniedelikatne">
    <w:name w:val="Subtle Emphasis"/>
    <w:uiPriority w:val="19"/>
    <w:qFormat/>
    <w:rsid w:val="00E665E0"/>
    <w:rPr>
      <w:i/>
      <w:iCs/>
    </w:rPr>
  </w:style>
  <w:style w:type="character" w:styleId="Wyrnienieintensywne">
    <w:name w:val="Intense Emphasis"/>
    <w:uiPriority w:val="21"/>
    <w:qFormat/>
    <w:rsid w:val="00E665E0"/>
    <w:rPr>
      <w:b/>
      <w:bCs/>
    </w:rPr>
  </w:style>
  <w:style w:type="character" w:styleId="Odwoaniedelikatne">
    <w:name w:val="Subtle Reference"/>
    <w:uiPriority w:val="31"/>
    <w:qFormat/>
    <w:rsid w:val="00E665E0"/>
    <w:rPr>
      <w:smallCaps/>
    </w:rPr>
  </w:style>
  <w:style w:type="character" w:styleId="Odwoanieintensywne">
    <w:name w:val="Intense Reference"/>
    <w:uiPriority w:val="32"/>
    <w:qFormat/>
    <w:rsid w:val="00E665E0"/>
    <w:rPr>
      <w:smallCaps/>
      <w:spacing w:val="5"/>
      <w:u w:val="single"/>
    </w:rPr>
  </w:style>
  <w:style w:type="character" w:styleId="Tytuksiki">
    <w:name w:val="Book Title"/>
    <w:uiPriority w:val="33"/>
    <w:qFormat/>
    <w:rsid w:val="00E665E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665E0"/>
    <w:pPr>
      <w:outlineLvl w:val="9"/>
    </w:pPr>
    <w:rPr>
      <w:lang w:bidi="en-US"/>
    </w:rPr>
  </w:style>
  <w:style w:type="paragraph" w:styleId="Stopka">
    <w:name w:val="footer"/>
    <w:basedOn w:val="Normalny"/>
    <w:link w:val="StopkaZnak"/>
    <w:uiPriority w:val="99"/>
    <w:unhideWhenUsed/>
    <w:rsid w:val="00EA4C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4CB2"/>
  </w:style>
  <w:style w:type="paragraph" w:styleId="Nagwek">
    <w:name w:val="header"/>
    <w:basedOn w:val="Normalny"/>
    <w:link w:val="NagwekZnak"/>
    <w:uiPriority w:val="99"/>
    <w:unhideWhenUsed/>
    <w:rsid w:val="002165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65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m-ostrowiec.4bi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</dc:creator>
  <cp:lastModifiedBy>Straż Miejska</cp:lastModifiedBy>
  <cp:revision>2</cp:revision>
  <dcterms:created xsi:type="dcterms:W3CDTF">2022-09-27T09:33:00Z</dcterms:created>
  <dcterms:modified xsi:type="dcterms:W3CDTF">2022-09-27T09:33:00Z</dcterms:modified>
</cp:coreProperties>
</file>