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BD" w:rsidRDefault="008B16BD" w:rsidP="008B16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26 lipca 2022 r.</w:t>
      </w:r>
    </w:p>
    <w:p w:rsidR="008B16BD" w:rsidRPr="0038298D" w:rsidRDefault="008B16BD" w:rsidP="008B16BD">
      <w:pPr>
        <w:spacing w:after="0"/>
        <w:rPr>
          <w:rFonts w:ascii="Times New Roman" w:hAnsi="Times New Roman" w:cs="Times New Roman"/>
        </w:rPr>
      </w:pPr>
      <w:r w:rsidRPr="0038298D">
        <w:rPr>
          <w:rFonts w:ascii="Times New Roman" w:hAnsi="Times New Roman" w:cs="Times New Roman"/>
        </w:rPr>
        <w:t>SMRO.361.1.3.2022</w:t>
      </w:r>
    </w:p>
    <w:p w:rsidR="008B16BD" w:rsidRDefault="008B16BD" w:rsidP="008B16BD">
      <w:pPr>
        <w:spacing w:after="0"/>
        <w:rPr>
          <w:rFonts w:ascii="Times New Roman" w:hAnsi="Times New Roman" w:cs="Times New Roman"/>
          <w:b/>
        </w:rPr>
      </w:pPr>
    </w:p>
    <w:p w:rsidR="008B16BD" w:rsidRDefault="008B16BD" w:rsidP="008B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8B16BD" w:rsidRPr="008B16BD" w:rsidRDefault="008B16BD" w:rsidP="00141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BD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ortów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mundurowych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funkcjonariuszy Straży Miejskiej w Ostrowcu Św. zgodnie z wzorami podanymi w rozporządzeniu Rady Ministrów z dnia 28 lipca 1998r.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umundurowania, legitymacji, dystynkcji i znaków identyfikacyjnych strażników gminnych/miejskich (Dz.U.1998.112.713) </w:t>
      </w:r>
      <w:r w:rsidR="00141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wartości szacunkowej nie przekraczającej kwoty 130.000,00 zł.</w:t>
      </w:r>
    </w:p>
    <w:p w:rsidR="008B16BD" w:rsidRPr="00024D66" w:rsidRDefault="008B16BD" w:rsidP="008B16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BD" w:rsidRPr="00024D66" w:rsidRDefault="008B16BD" w:rsidP="008B16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8B16BD" w:rsidRDefault="008B16BD" w:rsidP="008B16B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42E86" w:rsidRPr="00042E86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42E86">
        <w:rPr>
          <w:rFonts w:ascii="Times New Roman" w:hAnsi="Times New Roman" w:cs="Times New Roman"/>
          <w:b/>
          <w:sz w:val="23"/>
          <w:szCs w:val="23"/>
        </w:rPr>
        <w:t>Kurtka uniwersalna</w:t>
      </w:r>
      <w:r w:rsidRPr="00042E86">
        <w:rPr>
          <w:rFonts w:ascii="Times New Roman" w:hAnsi="Times New Roman" w:cs="Times New Roman"/>
          <w:sz w:val="23"/>
          <w:szCs w:val="23"/>
        </w:rPr>
        <w:t xml:space="preserve"> w kolorze ciemnogranatowym z odblaskowymi napisami „STRAŻ MIEJSKA” na plecach i z przodu na lewej górnej patce kieszeni wykonane z odpornego na ścieranie tworzywa - wodoodporne</w:t>
      </w:r>
      <w:r w:rsidRPr="00042E86">
        <w:rPr>
          <w:sz w:val="23"/>
          <w:szCs w:val="23"/>
        </w:rPr>
        <w:t xml:space="preserve">, </w:t>
      </w:r>
      <w:r w:rsidRPr="00042E86">
        <w:rPr>
          <w:rFonts w:ascii="Times New Roman" w:hAnsi="Times New Roman" w:cs="Times New Roman"/>
          <w:sz w:val="23"/>
          <w:szCs w:val="23"/>
        </w:rPr>
        <w:t>z emblematami na obu rękawach (wzór nr 1)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042E86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sz w:val="23"/>
          <w:szCs w:val="23"/>
        </w:rPr>
        <w:t>24</w:t>
      </w:r>
      <w:r w:rsidRPr="00042E86">
        <w:rPr>
          <w:rFonts w:ascii="Times New Roman" w:hAnsi="Times New Roman" w:cs="Times New Roman"/>
          <w:b/>
          <w:sz w:val="23"/>
          <w:szCs w:val="23"/>
        </w:rPr>
        <w:t xml:space="preserve"> szt.</w:t>
      </w:r>
    </w:p>
    <w:p w:rsidR="00042E86" w:rsidRPr="00042E86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b/>
          <w:sz w:val="24"/>
          <w:szCs w:val="24"/>
        </w:rPr>
        <w:t>Kurtka  ¾</w:t>
      </w:r>
      <w:r w:rsidRPr="00EE18F9">
        <w:rPr>
          <w:rFonts w:ascii="Times New Roman" w:hAnsi="Times New Roman" w:cs="Times New Roman"/>
          <w:sz w:val="24"/>
          <w:szCs w:val="24"/>
        </w:rPr>
        <w:t xml:space="preserve"> z podpinką w kolorze ciemnogranatowym z odblaskowymi napisami w kolorze srebrnym „STRAŻ MIEJSKA” na plecach i z przodu na lewej </w:t>
      </w:r>
      <w:r>
        <w:rPr>
          <w:rFonts w:ascii="Times New Roman" w:hAnsi="Times New Roman" w:cs="Times New Roman"/>
          <w:sz w:val="24"/>
          <w:szCs w:val="24"/>
        </w:rPr>
        <w:t xml:space="preserve">górnej </w:t>
      </w:r>
      <w:r w:rsidRPr="00EE18F9">
        <w:rPr>
          <w:rFonts w:ascii="Times New Roman" w:hAnsi="Times New Roman" w:cs="Times New Roman"/>
          <w:sz w:val="24"/>
          <w:szCs w:val="24"/>
        </w:rPr>
        <w:t xml:space="preserve">patce </w:t>
      </w:r>
      <w:r w:rsidRPr="00F72FD8">
        <w:rPr>
          <w:rFonts w:ascii="Times New Roman" w:hAnsi="Times New Roman" w:cs="Times New Roman"/>
          <w:sz w:val="24"/>
          <w:szCs w:val="24"/>
        </w:rPr>
        <w:t>kieszeni wykonane z odpornego na ścieranie tworzywa - wodoodporne</w:t>
      </w:r>
      <w:r>
        <w:t xml:space="preserve">, </w:t>
      </w:r>
      <w:r w:rsidRPr="00042E86">
        <w:rPr>
          <w:rFonts w:ascii="Times New Roman" w:hAnsi="Times New Roman" w:cs="Times New Roman"/>
          <w:sz w:val="24"/>
          <w:szCs w:val="24"/>
        </w:rPr>
        <w:t>z emblematami na ob</w:t>
      </w:r>
      <w:r>
        <w:rPr>
          <w:rFonts w:ascii="Times New Roman" w:hAnsi="Times New Roman" w:cs="Times New Roman"/>
          <w:sz w:val="24"/>
          <w:szCs w:val="24"/>
        </w:rPr>
        <w:t xml:space="preserve">u rękawach (wzór nr 1) – </w:t>
      </w:r>
      <w:r w:rsidRPr="00042E86">
        <w:rPr>
          <w:rFonts w:ascii="Times New Roman" w:hAnsi="Times New Roman" w:cs="Times New Roman"/>
          <w:b/>
          <w:sz w:val="24"/>
          <w:szCs w:val="24"/>
        </w:rPr>
        <w:t>6 szt.</w:t>
      </w:r>
    </w:p>
    <w:p w:rsidR="00042E86" w:rsidRPr="00130188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E86">
        <w:rPr>
          <w:rFonts w:ascii="Times New Roman" w:hAnsi="Times New Roman" w:cs="Times New Roman"/>
          <w:b/>
          <w:sz w:val="24"/>
          <w:szCs w:val="24"/>
        </w:rPr>
        <w:t>Spodnie służbowe</w:t>
      </w:r>
      <w:r>
        <w:rPr>
          <w:rFonts w:ascii="Times New Roman" w:hAnsi="Times New Roman" w:cs="Times New Roman"/>
          <w:sz w:val="24"/>
          <w:szCs w:val="24"/>
        </w:rPr>
        <w:t xml:space="preserve"> w kolorze ciemnogranatowym z lamówką</w:t>
      </w:r>
      <w:r w:rsidRPr="0096288E">
        <w:rPr>
          <w:rFonts w:ascii="Times New Roman" w:hAnsi="Times New Roman" w:cs="Times New Roman"/>
          <w:sz w:val="24"/>
          <w:szCs w:val="24"/>
        </w:rPr>
        <w:t xml:space="preserve"> koloru żółtego</w:t>
      </w:r>
      <w:r>
        <w:rPr>
          <w:rFonts w:ascii="Times New Roman" w:hAnsi="Times New Roman" w:cs="Times New Roman"/>
          <w:sz w:val="24"/>
          <w:szCs w:val="24"/>
        </w:rPr>
        <w:t>, o kroju prostym</w:t>
      </w:r>
      <w:r w:rsidRPr="00130188">
        <w:rPr>
          <w:rFonts w:ascii="Times New Roman" w:hAnsi="Times New Roman" w:cs="Times New Roman"/>
          <w:sz w:val="24"/>
          <w:szCs w:val="24"/>
        </w:rPr>
        <w:t xml:space="preserve"> </w:t>
      </w:r>
      <w:r w:rsidRPr="0096288E">
        <w:rPr>
          <w:rFonts w:ascii="Times New Roman" w:hAnsi="Times New Roman" w:cs="Times New Roman"/>
          <w:sz w:val="24"/>
          <w:szCs w:val="24"/>
        </w:rPr>
        <w:t>z re</w:t>
      </w:r>
      <w:r>
        <w:rPr>
          <w:rFonts w:ascii="Times New Roman" w:hAnsi="Times New Roman" w:cs="Times New Roman"/>
          <w:sz w:val="24"/>
          <w:szCs w:val="24"/>
        </w:rPr>
        <w:t>gulatorami pasa i podwójnymi szlufkami</w:t>
      </w:r>
      <w:r w:rsidRPr="0096288E">
        <w:rPr>
          <w:rFonts w:ascii="Times New Roman" w:hAnsi="Times New Roman" w:cs="Times New Roman"/>
          <w:sz w:val="24"/>
          <w:szCs w:val="24"/>
        </w:rPr>
        <w:t xml:space="preserve"> (wąski + szeroki pasek 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30188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042E86" w:rsidRPr="00CE00BA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576A">
        <w:rPr>
          <w:rFonts w:ascii="Times New Roman" w:hAnsi="Times New Roman" w:cs="Times New Roman"/>
          <w:b/>
          <w:sz w:val="24"/>
          <w:szCs w:val="24"/>
        </w:rPr>
        <w:t>Koszula w kolorze niebieskim</w:t>
      </w:r>
      <w:r w:rsidRPr="00CE00BA">
        <w:rPr>
          <w:rFonts w:ascii="Times New Roman" w:hAnsi="Times New Roman" w:cs="Times New Roman"/>
          <w:sz w:val="24"/>
          <w:szCs w:val="24"/>
        </w:rPr>
        <w:t xml:space="preserve"> z krótkim rękawem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z usztywnionym kołnierzykiem, pagonami, kieszeniami z patkami typu zamkniętego po obu stronach piersi, prawa kieszeń z miejscem na długopis, z emblematami (wzór nr 1) na obu rękawach 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26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00BA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</w:p>
    <w:p w:rsidR="00042E86" w:rsidRPr="00FB7F6A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2576A">
        <w:rPr>
          <w:rFonts w:ascii="Times New Roman" w:hAnsi="Times New Roman" w:cs="Times New Roman"/>
          <w:b/>
          <w:sz w:val="24"/>
          <w:szCs w:val="24"/>
        </w:rPr>
        <w:t>Koszula w kolorze białym</w:t>
      </w:r>
      <w:r w:rsidRPr="00CE00BA">
        <w:rPr>
          <w:rFonts w:ascii="Times New Roman" w:hAnsi="Times New Roman" w:cs="Times New Roman"/>
          <w:sz w:val="24"/>
          <w:szCs w:val="24"/>
        </w:rPr>
        <w:t xml:space="preserve"> z krótkim rękawem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z usztywnionym kołnierzykiem, pagonami, kieszeniami z patkami typu zamkniętego po obu stronach piersi, prawa kieszeń z miejscem na długopis, z emblematami (wzór nr 1) na obu rękawach -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  <w:r w:rsidRPr="00CE00B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00BA">
        <w:rPr>
          <w:rFonts w:ascii="Times New Roman" w:hAnsi="Times New Roman" w:cs="Times New Roman"/>
          <w:b/>
          <w:sz w:val="24"/>
          <w:szCs w:val="24"/>
          <w:lang w:eastAsia="pl-PL"/>
        </w:rPr>
        <w:t>szt.</w:t>
      </w:r>
    </w:p>
    <w:p w:rsidR="00042E86" w:rsidRPr="00CE00BA" w:rsidRDefault="00042E86" w:rsidP="00042E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0BA">
        <w:rPr>
          <w:rFonts w:ascii="Times New Roman" w:hAnsi="Times New Roman" w:cs="Times New Roman"/>
          <w:b/>
          <w:sz w:val="24"/>
          <w:szCs w:val="24"/>
        </w:rPr>
        <w:t>Koszulobluza</w:t>
      </w:r>
      <w:proofErr w:type="spellEnd"/>
      <w:r w:rsidRPr="00CE00BA">
        <w:rPr>
          <w:rFonts w:ascii="Times New Roman" w:hAnsi="Times New Roman" w:cs="Times New Roman"/>
          <w:b/>
          <w:sz w:val="24"/>
          <w:szCs w:val="24"/>
        </w:rPr>
        <w:t xml:space="preserve"> typu "polo", </w:t>
      </w:r>
      <w:r w:rsidRPr="00CE00BA">
        <w:rPr>
          <w:rFonts w:ascii="Times New Roman" w:hAnsi="Times New Roman" w:cs="Times New Roman"/>
          <w:sz w:val="24"/>
          <w:szCs w:val="24"/>
        </w:rPr>
        <w:t>z krótkim rękawem,</w:t>
      </w:r>
      <w:r w:rsidRPr="00CE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0BA">
        <w:rPr>
          <w:rFonts w:ascii="Times New Roman" w:hAnsi="Times New Roman" w:cs="Times New Roman"/>
          <w:sz w:val="24"/>
          <w:szCs w:val="24"/>
        </w:rPr>
        <w:t xml:space="preserve">w kolorze ciemnogranatowym </w:t>
      </w:r>
      <w:r w:rsidR="00534465">
        <w:rPr>
          <w:rFonts w:ascii="Times New Roman" w:hAnsi="Times New Roman" w:cs="Times New Roman"/>
          <w:sz w:val="24"/>
          <w:szCs w:val="24"/>
        </w:rPr>
        <w:br/>
      </w:r>
      <w:r w:rsidRPr="00CE00BA">
        <w:rPr>
          <w:rFonts w:ascii="Times New Roman" w:hAnsi="Times New Roman" w:cs="Times New Roman"/>
          <w:sz w:val="24"/>
          <w:szCs w:val="24"/>
        </w:rPr>
        <w:t xml:space="preserve">z kołnierzykiem, pagonami i kieszenią na notatnik służbowy, z odblaskowymi napisami "STRAŻ MIEJSKA" na plecach i z przodu nad lewą kieszenią oraz z emblematami na obu rękawach (wzór nr 1) – </w:t>
      </w:r>
      <w:r w:rsidR="00867B17">
        <w:rPr>
          <w:rFonts w:ascii="Times New Roman" w:hAnsi="Times New Roman" w:cs="Times New Roman"/>
          <w:b/>
          <w:sz w:val="24"/>
          <w:szCs w:val="24"/>
        </w:rPr>
        <w:t>38</w:t>
      </w:r>
      <w:r w:rsidRPr="00AE5C61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CE00BA">
        <w:rPr>
          <w:rFonts w:ascii="Times New Roman" w:hAnsi="Times New Roman" w:cs="Times New Roman"/>
          <w:sz w:val="24"/>
          <w:szCs w:val="24"/>
        </w:rPr>
        <w:t>.</w:t>
      </w:r>
    </w:p>
    <w:p w:rsidR="00867B17" w:rsidRPr="00CE00BA" w:rsidRDefault="00867B17" w:rsidP="00867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Ocieplacz typu polar</w:t>
      </w:r>
      <w:r w:rsidRPr="00FB7F6A">
        <w:rPr>
          <w:rFonts w:ascii="Times New Roman" w:hAnsi="Times New Roman" w:cs="Times New Roman"/>
          <w:sz w:val="24"/>
          <w:szCs w:val="24"/>
          <w:lang w:eastAsia="pl-PL"/>
        </w:rPr>
        <w:t xml:space="preserve">, w </w:t>
      </w:r>
      <w:r>
        <w:rPr>
          <w:rFonts w:ascii="Times New Roman" w:hAnsi="Times New Roman" w:cs="Times New Roman"/>
          <w:sz w:val="24"/>
          <w:szCs w:val="24"/>
          <w:lang w:eastAsia="pl-PL"/>
        </w:rPr>
        <w:t>kolorze ciemnogranatowym, z czterema kieszeniami, mankiety regulowane za pomocą rzepów, ściągacz w pasie, zapinany na dwukierunkowy zamek błyskawiczny,</w:t>
      </w:r>
      <w:r w:rsidRPr="00FB7F6A">
        <w:rPr>
          <w:rFonts w:ascii="Times New Roman" w:hAnsi="Times New Roman" w:cs="Times New Roman"/>
          <w:sz w:val="24"/>
          <w:szCs w:val="24"/>
        </w:rPr>
        <w:t xml:space="preserve"> </w:t>
      </w:r>
      <w:r w:rsidRPr="00CE00BA">
        <w:rPr>
          <w:rFonts w:ascii="Times New Roman" w:hAnsi="Times New Roman" w:cs="Times New Roman"/>
          <w:sz w:val="24"/>
          <w:szCs w:val="24"/>
        </w:rPr>
        <w:t xml:space="preserve">z odblaskowymi napisami "STRAŻ MIEJSKA" na plecach i z przodu nad lewą kieszenią oraz z emblematami na obu rękawach (wzór nr 1) –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B7F6A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CE00BA">
        <w:rPr>
          <w:rFonts w:ascii="Times New Roman" w:hAnsi="Times New Roman" w:cs="Times New Roman"/>
          <w:sz w:val="24"/>
          <w:szCs w:val="24"/>
        </w:rPr>
        <w:t>.</w:t>
      </w:r>
    </w:p>
    <w:p w:rsidR="00867B17" w:rsidRPr="00966142" w:rsidRDefault="00867B17" w:rsidP="00867B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F6A">
        <w:rPr>
          <w:rFonts w:ascii="Times New Roman" w:hAnsi="Times New Roman" w:cs="Times New Roman"/>
          <w:b/>
          <w:sz w:val="24"/>
          <w:szCs w:val="24"/>
        </w:rPr>
        <w:t>Czapka letnia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42">
        <w:rPr>
          <w:rFonts w:ascii="Times New Roman" w:hAnsi="Times New Roman" w:cs="Times New Roman"/>
          <w:sz w:val="24"/>
          <w:szCs w:val="24"/>
        </w:rPr>
        <w:t xml:space="preserve">z daszkiem </w:t>
      </w:r>
      <w:r>
        <w:rPr>
          <w:rFonts w:ascii="Times New Roman" w:hAnsi="Times New Roman" w:cs="Times New Roman"/>
          <w:sz w:val="24"/>
          <w:szCs w:val="24"/>
        </w:rPr>
        <w:t xml:space="preserve">typu sportowego – </w:t>
      </w:r>
      <w:r w:rsidRPr="00966142">
        <w:rPr>
          <w:rFonts w:ascii="Times New Roman" w:hAnsi="Times New Roman" w:cs="Times New Roman"/>
          <w:sz w:val="24"/>
          <w:szCs w:val="24"/>
        </w:rPr>
        <w:t xml:space="preserve"> z haftowanym orłem STRAŻ MIEJSKA w kol. złotym, rozmiar uniwersalny, materiał wysokiej jakości, ze zwiększoną trwałością, odporny na zużycie.</w:t>
      </w:r>
      <w:r w:rsidRPr="00E2576A">
        <w:rPr>
          <w:rFonts w:ascii="Times New Roman" w:hAnsi="Times New Roman" w:cs="Times New Roman"/>
          <w:sz w:val="24"/>
          <w:szCs w:val="24"/>
        </w:rPr>
        <w:t xml:space="preserve"> </w:t>
      </w:r>
      <w:r w:rsidRPr="00CE00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B7F6A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CE00BA">
        <w:rPr>
          <w:rFonts w:ascii="Times New Roman" w:hAnsi="Times New Roman" w:cs="Times New Roman"/>
          <w:sz w:val="24"/>
          <w:szCs w:val="24"/>
        </w:rPr>
        <w:t>.</w:t>
      </w:r>
    </w:p>
    <w:p w:rsidR="00867B17" w:rsidRPr="00966142" w:rsidRDefault="00867B17" w:rsidP="00867B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Czapka zimowa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B17">
        <w:rPr>
          <w:rFonts w:ascii="Times New Roman" w:hAnsi="Times New Roman" w:cs="Times New Roman"/>
          <w:b/>
          <w:sz w:val="24"/>
          <w:szCs w:val="24"/>
        </w:rPr>
        <w:t>bawełniana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6142">
        <w:rPr>
          <w:rFonts w:ascii="Times New Roman" w:hAnsi="Times New Roman" w:cs="Times New Roman"/>
          <w:sz w:val="24"/>
          <w:szCs w:val="24"/>
        </w:rPr>
        <w:t xml:space="preserve"> z haftowanym o</w:t>
      </w:r>
      <w:r>
        <w:rPr>
          <w:rFonts w:ascii="Times New Roman" w:hAnsi="Times New Roman" w:cs="Times New Roman"/>
          <w:sz w:val="24"/>
          <w:szCs w:val="24"/>
        </w:rPr>
        <w:t xml:space="preserve">rłem STRAŻ MIEJSKA w kol. żółtym, rozmiar uniwersalny </w:t>
      </w:r>
      <w:r w:rsidRPr="00CE00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B7F6A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CE00BA">
        <w:rPr>
          <w:rFonts w:ascii="Times New Roman" w:hAnsi="Times New Roman" w:cs="Times New Roman"/>
          <w:sz w:val="24"/>
          <w:szCs w:val="24"/>
        </w:rPr>
        <w:t>.</w:t>
      </w:r>
    </w:p>
    <w:p w:rsidR="00867B17" w:rsidRDefault="00867B17" w:rsidP="00867B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Buty letnie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tzw. półbuty, kolor czarny, wiązane, wierzchy: skóra naturalna licowa, wodoodporna, podeszwa antypoślizgowa wykonana z termoplastycznego kauczuku zapewniająca termoizolację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 par </w:t>
      </w:r>
      <w:r w:rsidRPr="00D969C8">
        <w:rPr>
          <w:rFonts w:ascii="Times New Roman" w:eastAsia="Times New Roman" w:hAnsi="Times New Roman" w:cs="Times New Roman"/>
          <w:sz w:val="24"/>
          <w:szCs w:val="24"/>
          <w:lang w:eastAsia="pl-PL"/>
        </w:rPr>
        <w:t>(męskich)</w:t>
      </w:r>
    </w:p>
    <w:p w:rsidR="00867B17" w:rsidRPr="000B6237" w:rsidRDefault="00867B17" w:rsidP="00867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7B">
        <w:rPr>
          <w:rFonts w:ascii="Times New Roman" w:hAnsi="Times New Roman" w:cs="Times New Roman"/>
          <w:b/>
          <w:sz w:val="24"/>
          <w:szCs w:val="24"/>
        </w:rPr>
        <w:lastRenderedPageBreak/>
        <w:t>Buty taktyczne</w:t>
      </w:r>
      <w:r>
        <w:rPr>
          <w:rFonts w:ascii="Times New Roman" w:hAnsi="Times New Roman" w:cs="Times New Roman"/>
          <w:sz w:val="24"/>
          <w:szCs w:val="24"/>
        </w:rPr>
        <w:t xml:space="preserve"> - wytrzymałe obuwie do ubioru specjalnego, przeznaczone do długotrwałego noszenia, wykonane z wysokiej jakości skóry naturalnej</w:t>
      </w:r>
      <w:r w:rsidRPr="00B97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zwiększonej odporności na wodę</w:t>
      </w:r>
      <w:r w:rsidRPr="000B6237">
        <w:rPr>
          <w:rFonts w:ascii="Times New Roman" w:hAnsi="Times New Roman" w:cs="Times New Roman"/>
          <w:sz w:val="24"/>
          <w:szCs w:val="24"/>
        </w:rPr>
        <w:t xml:space="preserve">, w kolorze czarnym, wysokie za kostkę, wiązane z podeszwą </w:t>
      </w:r>
      <w:r>
        <w:rPr>
          <w:rFonts w:ascii="Times New Roman" w:hAnsi="Times New Roman" w:cs="Times New Roman"/>
          <w:sz w:val="24"/>
          <w:szCs w:val="24"/>
        </w:rPr>
        <w:t xml:space="preserve">olejoodporną posiadającą właściwości antypoślizgowe </w:t>
      </w:r>
      <w:r w:rsidRPr="000B62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B6237">
        <w:rPr>
          <w:rFonts w:ascii="Times New Roman" w:hAnsi="Times New Roman" w:cs="Times New Roman"/>
          <w:b/>
          <w:sz w:val="24"/>
          <w:szCs w:val="24"/>
        </w:rPr>
        <w:t xml:space="preserve"> par.</w:t>
      </w:r>
    </w:p>
    <w:p w:rsidR="00042E86" w:rsidRPr="00867B17" w:rsidRDefault="00867B17" w:rsidP="00867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67B17">
        <w:rPr>
          <w:rFonts w:ascii="Times New Roman" w:hAnsi="Times New Roman" w:cs="Times New Roman"/>
          <w:b/>
          <w:sz w:val="24"/>
          <w:szCs w:val="24"/>
          <w:lang w:eastAsia="pl-PL"/>
        </w:rPr>
        <w:t>Ubiór specjalny (US)</w:t>
      </w:r>
      <w:r w:rsidRPr="00867B17">
        <w:rPr>
          <w:rFonts w:ascii="Times New Roman" w:hAnsi="Times New Roman" w:cs="Times New Roman"/>
          <w:sz w:val="24"/>
          <w:szCs w:val="24"/>
          <w:lang w:eastAsia="pl-PL"/>
        </w:rPr>
        <w:t xml:space="preserve"> – wzór policyjny, kolor czarny, kurtka i spodnie długie wykonane </w:t>
      </w:r>
      <w:r w:rsidR="005344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67B17">
        <w:rPr>
          <w:rFonts w:ascii="Times New Roman" w:hAnsi="Times New Roman" w:cs="Times New Roman"/>
          <w:sz w:val="24"/>
          <w:szCs w:val="24"/>
          <w:lang w:eastAsia="pl-PL"/>
        </w:rPr>
        <w:t>z wysokiej jakości materiału przeznaczonego dla służb mundurowych charakteryzującego się zwiększoną trwałością, odporną na zużycie. Spodnie z naszytymi dwoma kieszeniami z przodu, dwoma z tylu i dwoma kieszeniami bocznymi wsuwanymi, kieszenie zapinane na guziki, szlufki do paska, szelki dopinane, nogawki zakończone ściągaczem</w:t>
      </w:r>
      <w:r w:rsidR="00D27B2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4465">
        <w:rPr>
          <w:rFonts w:ascii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D27B26">
        <w:rPr>
          <w:rFonts w:ascii="Times New Roman" w:hAnsi="Times New Roman" w:cs="Times New Roman"/>
          <w:sz w:val="24"/>
          <w:szCs w:val="24"/>
          <w:lang w:eastAsia="pl-PL"/>
        </w:rPr>
        <w:t>z rozpinanymi nogawkami</w:t>
      </w:r>
      <w:r w:rsidRPr="00867B17">
        <w:rPr>
          <w:rFonts w:ascii="Times New Roman" w:hAnsi="Times New Roman" w:cs="Times New Roman"/>
          <w:sz w:val="24"/>
          <w:szCs w:val="24"/>
          <w:lang w:eastAsia="pl-PL"/>
        </w:rPr>
        <w:t xml:space="preserve">. Kurtka, długość ¾, zapinana na guziki z czterema kieszeniami, rękawy zakończone ściągaczem z naszytym na obu rękawach emblematem (wzór nr 1). Ubiór specjalny powinien być oznakowany na wysokości górnej części tułowia, zarówno z przodu jak i z tyłu, napisami odblaskowymi ,,STRAŻ MIEJSKA”  – </w:t>
      </w:r>
      <w:r w:rsidRPr="00867B1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12 kompletów </w:t>
      </w:r>
    </w:p>
    <w:p w:rsidR="00867B17" w:rsidRPr="00867B17" w:rsidRDefault="00D27B26" w:rsidP="00867B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Spodnie do ubioru specjalnego – 12 szt.</w:t>
      </w: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BD" w:rsidRDefault="008B16BD" w:rsidP="008B16BD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BD" w:rsidRPr="002C61FC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realizacji zamówienia: </w:t>
      </w:r>
      <w:r w:rsidR="003A24A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10.10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 r.</w:t>
      </w: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B16BD" w:rsidRPr="00E609C3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033BB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08</w:t>
      </w:r>
      <w:r w:rsidR="0014159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.08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.2022</w:t>
      </w:r>
      <w:r w:rsidR="0014159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 do godz. 10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16BD" w:rsidRPr="004D32EE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zamówienia: </w:t>
      </w:r>
      <w:r w:rsidRPr="004D3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kwota nieprzekraczająca </w:t>
      </w:r>
      <w:r w:rsidRP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(brutto)</w:t>
      </w: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16BD" w:rsidRDefault="008B16BD" w:rsidP="008B16BD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Otwarcie ofert nastąpi: </w:t>
      </w:r>
      <w:r w:rsidR="00033BB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08.08.2022 r. o godz. 11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14159A" w:rsidRDefault="0014159A" w:rsidP="0014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59A" w:rsidRDefault="0014159A" w:rsidP="0014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wyboru oferty: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materiału</w:t>
      </w:r>
    </w:p>
    <w:p w:rsidR="0014159A" w:rsidRDefault="0014159A" w:rsidP="0014159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jakość wykonania</w:t>
      </w:r>
    </w:p>
    <w:p w:rsidR="0014159A" w:rsidRDefault="0014159A" w:rsidP="0014159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</w:t>
      </w:r>
    </w:p>
    <w:p w:rsidR="0014159A" w:rsidRDefault="0014159A" w:rsidP="0014159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59A" w:rsidRPr="0014159A" w:rsidRDefault="0014159A" w:rsidP="0014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Zaoferowana cena może być negocjowana w (dół)</w:t>
      </w:r>
    </w:p>
    <w:p w:rsidR="0014159A" w:rsidRPr="00E609C3" w:rsidRDefault="0014159A" w:rsidP="008B16BD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B16BD" w:rsidRPr="00755154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16BD" w:rsidRPr="00E609C3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D27B26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26</w:t>
      </w:r>
      <w:r w:rsidR="00141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o godz. 10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umieszczono na tablicy ogłoszeń w siedzibie Straży Miejskiej w Ostrowcu Św. na ul. Świętokrzyskiej 22, oraz zamieszczono w Biuletynie Informacji Publicznej Komendy Straży Miejskiej w Ostrowcu Św. </w:t>
      </w:r>
      <w:hyperlink r:id="rId6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6BD" w:rsidRDefault="008B16BD" w:rsidP="008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sekretariacie Komendy Straży Miejskiej w Ostrowcu Św.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Świętokrzyska 22, pokój 9.16. Oferty mogą być składane w formie pisemnej, jak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inny sposób; faxem - (41) 265 26 36, e-mailem </w:t>
      </w:r>
      <w:hyperlink r:id="rId7" w:history="1">
        <w:r w:rsidRPr="00E60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sm@um.ostrowiec.pl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7B17" w:rsidRDefault="00867B17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B17" w:rsidRDefault="00867B17" w:rsidP="00867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Osobą uprawnioną do udzielania wszelkich informacji jest  Zastępca Komendanta Straży Miejskiej w Ostrowcu Św. Marcin Gruszka, tel.: 0 41 248 65 42, </w:t>
      </w:r>
    </w:p>
    <w:p w:rsidR="00867B17" w:rsidRDefault="00867B17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:rsidR="008B16BD" w:rsidRDefault="008B16BD" w:rsidP="008B1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:rsidR="008B16BD" w:rsidRPr="00596FCB" w:rsidRDefault="008B16BD" w:rsidP="0059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27-400 Os</w:t>
      </w:r>
      <w:r w:rsidR="00596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trowiec Św. ul. Świętokrzyska </w:t>
      </w:r>
    </w:p>
    <w:p w:rsidR="008B16BD" w:rsidRDefault="008B16BD" w:rsidP="008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BD" w:rsidRDefault="00534465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7pt;margin-top:52.6pt;width:121.8pt;height:133.15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720347999" r:id="rId9"/>
        </w:object>
      </w:r>
      <w:r w:rsidR="008B16B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 Nr 1</w:t>
      </w:r>
    </w:p>
    <w:p w:rsidR="008B16BD" w:rsidRDefault="008B16BD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B16BD" w:rsidRDefault="008B16BD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67B17" w:rsidRDefault="00867B17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7B17" w:rsidRDefault="00867B17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7B17" w:rsidRDefault="00867B17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7B17" w:rsidRDefault="00867B17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7B17" w:rsidRDefault="00867B17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16BD" w:rsidRPr="00D37142" w:rsidRDefault="008B16BD" w:rsidP="008B16BD">
      <w:pPr>
        <w:keepNext/>
        <w:tabs>
          <w:tab w:val="left" w:pos="-142"/>
          <w:tab w:val="left" w:pos="840"/>
          <w:tab w:val="center" w:pos="446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5A8"/>
    <w:multiLevelType w:val="hybridMultilevel"/>
    <w:tmpl w:val="AA54FDEA"/>
    <w:lvl w:ilvl="0" w:tplc="9384B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68F"/>
    <w:multiLevelType w:val="hybridMultilevel"/>
    <w:tmpl w:val="E9808F06"/>
    <w:lvl w:ilvl="0" w:tplc="170A5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BD"/>
    <w:rsid w:val="00033BB2"/>
    <w:rsid w:val="00042E86"/>
    <w:rsid w:val="0014159A"/>
    <w:rsid w:val="0038298D"/>
    <w:rsid w:val="003A24A0"/>
    <w:rsid w:val="00534465"/>
    <w:rsid w:val="00596FCB"/>
    <w:rsid w:val="00867B17"/>
    <w:rsid w:val="008A73BE"/>
    <w:rsid w:val="008B16BD"/>
    <w:rsid w:val="00D27B26"/>
    <w:rsid w:val="00E665E0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20274A-14A7-4F28-8A13-4691CB7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BD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8B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sm@um.ostr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-ostrowiec.4bi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F437-A037-4FEE-A093-B5F782B9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Straż Miejska</cp:lastModifiedBy>
  <cp:revision>2</cp:revision>
  <cp:lastPrinted>2022-07-25T08:32:00Z</cp:lastPrinted>
  <dcterms:created xsi:type="dcterms:W3CDTF">2022-07-26T11:40:00Z</dcterms:created>
  <dcterms:modified xsi:type="dcterms:W3CDTF">2022-07-26T11:40:00Z</dcterms:modified>
</cp:coreProperties>
</file>